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B59" w:rsidRPr="00A14F67" w:rsidRDefault="00CB1B59">
      <w:pPr>
        <w:spacing w:line="320" w:lineRule="atLeast"/>
        <w:jc w:val="center"/>
        <w:rPr>
          <w:rFonts w:ascii="华文中宋" w:eastAsia="华文中宋" w:hAnsi="华文中宋"/>
          <w:b/>
          <w:bCs/>
          <w:sz w:val="44"/>
          <w:szCs w:val="44"/>
        </w:rPr>
      </w:pPr>
      <w:r w:rsidRPr="00A14F67">
        <w:rPr>
          <w:rFonts w:ascii="华文中宋" w:eastAsia="华文中宋" w:hAnsi="华文中宋" w:hint="eastAsia"/>
          <w:b/>
          <w:bCs/>
          <w:sz w:val="44"/>
          <w:szCs w:val="44"/>
        </w:rPr>
        <w:t>授权委托书</w:t>
      </w:r>
    </w:p>
    <w:p w:rsidR="00CB1B59" w:rsidRPr="00A14F67" w:rsidRDefault="00F51849" w:rsidP="00B63F8B">
      <w:pPr>
        <w:spacing w:line="320" w:lineRule="atLeast"/>
        <w:jc w:val="left"/>
        <w:rPr>
          <w:rFonts w:ascii="仿宋" w:eastAsia="仿宋" w:hAnsi="仿宋"/>
          <w:sz w:val="28"/>
          <w:szCs w:val="28"/>
        </w:rPr>
      </w:pPr>
      <w:r w:rsidRPr="00A14F67">
        <w:rPr>
          <w:rFonts w:ascii="仿宋" w:eastAsia="仿宋" w:hAnsi="仿宋" w:hint="eastAsia"/>
          <w:b/>
          <w:bCs/>
          <w:sz w:val="28"/>
          <w:szCs w:val="28"/>
        </w:rPr>
        <w:t>辽宁股权</w:t>
      </w:r>
      <w:r w:rsidR="00653D1B" w:rsidRPr="00A14F67">
        <w:rPr>
          <w:rFonts w:ascii="仿宋" w:eastAsia="仿宋" w:hAnsi="仿宋" w:hint="eastAsia"/>
          <w:b/>
          <w:bCs/>
          <w:sz w:val="28"/>
          <w:szCs w:val="28"/>
        </w:rPr>
        <w:t>登记托管服务有限公司</w:t>
      </w:r>
      <w:r w:rsidR="00CB1B59" w:rsidRPr="00A14F67">
        <w:rPr>
          <w:rFonts w:ascii="仿宋" w:eastAsia="仿宋" w:hAnsi="仿宋" w:hint="eastAsia"/>
          <w:b/>
          <w:bCs/>
          <w:sz w:val="28"/>
          <w:szCs w:val="28"/>
        </w:rPr>
        <w:t>：</w:t>
      </w:r>
    </w:p>
    <w:p w:rsidR="00CB1B59" w:rsidRPr="00EB6D1B" w:rsidRDefault="00CB1B59" w:rsidP="00EB6D1B">
      <w:pPr>
        <w:spacing w:line="600" w:lineRule="exact"/>
        <w:ind w:firstLineChars="200" w:firstLine="480"/>
        <w:rPr>
          <w:rFonts w:ascii="仿宋" w:eastAsia="仿宋" w:hAnsi="仿宋"/>
          <w:sz w:val="24"/>
          <w:u w:val="single"/>
        </w:rPr>
      </w:pPr>
      <w:r w:rsidRPr="00A14F67">
        <w:rPr>
          <w:rFonts w:ascii="仿宋" w:eastAsia="仿宋" w:hAnsi="仿宋" w:hint="eastAsia"/>
          <w:sz w:val="24"/>
        </w:rPr>
        <w:t>兹授权</w:t>
      </w:r>
      <w:r w:rsidRPr="00A14F67">
        <w:rPr>
          <w:rFonts w:ascii="仿宋" w:eastAsia="仿宋" w:hAnsi="仿宋" w:hint="eastAsia"/>
          <w:sz w:val="24"/>
          <w:u w:val="single"/>
        </w:rPr>
        <w:t xml:space="preserve">             </w:t>
      </w:r>
      <w:r w:rsidRPr="00A14F67">
        <w:rPr>
          <w:rFonts w:ascii="仿宋" w:eastAsia="仿宋" w:hAnsi="仿宋" w:hint="eastAsia"/>
          <w:sz w:val="24"/>
        </w:rPr>
        <w:t>代表本公司办理</w:t>
      </w:r>
      <w:r w:rsidR="00B63F8B" w:rsidRPr="00EB6D1B">
        <w:rPr>
          <w:rFonts w:ascii="仿宋" w:eastAsia="仿宋" w:hAnsi="仿宋" w:hint="eastAsia"/>
          <w:sz w:val="24"/>
        </w:rPr>
        <w:t>(</w:t>
      </w:r>
      <w:r w:rsidR="00EB6D1B">
        <w:rPr>
          <w:rFonts w:ascii="仿宋" w:eastAsia="仿宋" w:hAnsi="仿宋" w:hint="eastAsia"/>
          <w:sz w:val="24"/>
        </w:rPr>
        <w:t>单选：</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开户、</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初始登记、</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股权质押</w:t>
      </w:r>
      <w:r w:rsidR="000C567E" w:rsidRPr="00A14F67">
        <w:rPr>
          <w:rFonts w:ascii="仿宋" w:eastAsia="仿宋" w:hAnsi="仿宋" w:hint="eastAsia"/>
          <w:sz w:val="24"/>
          <w:u w:val="single"/>
        </w:rPr>
        <w:t>、□解除股权质押</w:t>
      </w:r>
      <w:r w:rsidR="00B63F8B" w:rsidRPr="00A14F67">
        <w:rPr>
          <w:rFonts w:ascii="仿宋" w:eastAsia="仿宋" w:hAnsi="仿宋" w:hint="eastAsia"/>
          <w:sz w:val="24"/>
          <w:u w:val="single"/>
        </w:rPr>
        <w:t>、</w:t>
      </w:r>
      <w:r w:rsidR="00F61A93" w:rsidRPr="00A14F67">
        <w:rPr>
          <w:rFonts w:ascii="仿宋" w:eastAsia="仿宋" w:hAnsi="仿宋" w:hint="eastAsia"/>
          <w:sz w:val="24"/>
          <w:u w:val="single"/>
        </w:rPr>
        <w:t>□</w:t>
      </w:r>
      <w:r w:rsidR="00361F7A" w:rsidRPr="00A14F67">
        <w:rPr>
          <w:rFonts w:ascii="仿宋" w:eastAsia="仿宋" w:hAnsi="仿宋" w:hint="eastAsia"/>
          <w:sz w:val="24"/>
          <w:u w:val="single"/>
        </w:rPr>
        <w:t>股</w:t>
      </w:r>
      <w:r w:rsidR="00864427">
        <w:rPr>
          <w:rFonts w:ascii="仿宋" w:eastAsia="仿宋" w:hAnsi="仿宋" w:hint="eastAsia"/>
          <w:sz w:val="24"/>
          <w:u w:val="single"/>
        </w:rPr>
        <w:t>权</w:t>
      </w:r>
      <w:r w:rsidR="00B63F8B" w:rsidRPr="00A14F67">
        <w:rPr>
          <w:rFonts w:ascii="仿宋" w:eastAsia="仿宋" w:hAnsi="仿宋" w:hint="eastAsia"/>
          <w:sz w:val="24"/>
          <w:u w:val="single"/>
        </w:rPr>
        <w:t>转让</w:t>
      </w:r>
      <w:r w:rsidR="00EB6D1B">
        <w:rPr>
          <w:rFonts w:ascii="仿宋" w:eastAsia="仿宋" w:hAnsi="仿宋" w:hint="eastAsia"/>
          <w:sz w:val="24"/>
          <w:u w:val="single"/>
        </w:rPr>
        <w:t>过户</w:t>
      </w:r>
      <w:r w:rsidR="00B63F8B" w:rsidRPr="00A14F67">
        <w:rPr>
          <w:rFonts w:ascii="仿宋" w:eastAsia="仿宋" w:hAnsi="仿宋" w:hint="eastAsia"/>
          <w:sz w:val="24"/>
          <w:u w:val="single"/>
        </w:rPr>
        <w:t>、</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增资、</w:t>
      </w:r>
      <w:r w:rsidR="008346A8" w:rsidRPr="00A14F67">
        <w:rPr>
          <w:rFonts w:ascii="仿宋" w:eastAsia="仿宋" w:hAnsi="仿宋" w:hint="eastAsia"/>
          <w:sz w:val="24"/>
          <w:u w:val="single"/>
        </w:rPr>
        <w:t>□减资、</w:t>
      </w:r>
      <w:r w:rsidR="00AC369F" w:rsidRPr="00A14F67">
        <w:rPr>
          <w:rFonts w:ascii="仿宋" w:eastAsia="仿宋" w:hAnsi="仿宋" w:hint="eastAsia"/>
          <w:sz w:val="24"/>
          <w:u w:val="single"/>
        </w:rPr>
        <w:t>□分红派息、</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公司信息变更、</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股东</w:t>
      </w:r>
      <w:r w:rsidR="00401C64" w:rsidRPr="00A14F67">
        <w:rPr>
          <w:rFonts w:ascii="仿宋" w:eastAsia="仿宋" w:hAnsi="仿宋" w:hint="eastAsia"/>
          <w:sz w:val="24"/>
          <w:u w:val="single"/>
        </w:rPr>
        <w:t>资料</w:t>
      </w:r>
      <w:r w:rsidR="00B63F8B" w:rsidRPr="00A14F67">
        <w:rPr>
          <w:rFonts w:ascii="仿宋" w:eastAsia="仿宋" w:hAnsi="仿宋" w:hint="eastAsia"/>
          <w:sz w:val="24"/>
          <w:u w:val="single"/>
        </w:rPr>
        <w:t>变更、</w:t>
      </w:r>
      <w:r w:rsidR="00F61A93" w:rsidRPr="00A14F67">
        <w:rPr>
          <w:rFonts w:ascii="仿宋" w:eastAsia="仿宋" w:hAnsi="仿宋" w:hint="eastAsia"/>
          <w:sz w:val="24"/>
          <w:u w:val="single"/>
        </w:rPr>
        <w:t>□</w:t>
      </w:r>
      <w:proofErr w:type="gramStart"/>
      <w:r w:rsidR="00B63F8B" w:rsidRPr="00A14F67">
        <w:rPr>
          <w:rFonts w:ascii="仿宋" w:eastAsia="仿宋" w:hAnsi="仿宋" w:hint="eastAsia"/>
          <w:sz w:val="24"/>
          <w:u w:val="single"/>
        </w:rPr>
        <w:t>非交易</w:t>
      </w:r>
      <w:proofErr w:type="gramEnd"/>
      <w:r w:rsidR="00B63F8B" w:rsidRPr="00A14F67">
        <w:rPr>
          <w:rFonts w:ascii="仿宋" w:eastAsia="仿宋" w:hAnsi="仿宋" w:hint="eastAsia"/>
          <w:sz w:val="24"/>
          <w:u w:val="single"/>
        </w:rPr>
        <w:t>过户、</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退出登记、</w:t>
      </w:r>
      <w:r w:rsidR="00431FAD" w:rsidRPr="00A14F67">
        <w:rPr>
          <w:rFonts w:ascii="仿宋" w:eastAsia="仿宋" w:hAnsi="仿宋" w:hint="eastAsia"/>
          <w:sz w:val="24"/>
          <w:u w:val="single"/>
        </w:rPr>
        <w:t>□确权、</w:t>
      </w:r>
      <w:r w:rsidR="00F61A93" w:rsidRPr="00A14F67">
        <w:rPr>
          <w:rFonts w:ascii="仿宋" w:eastAsia="仿宋" w:hAnsi="仿宋" w:hint="eastAsia"/>
          <w:sz w:val="24"/>
          <w:u w:val="single"/>
        </w:rPr>
        <w:t>□</w:t>
      </w:r>
      <w:r w:rsidR="00B63F8B" w:rsidRPr="00A14F67">
        <w:rPr>
          <w:rFonts w:ascii="仿宋" w:eastAsia="仿宋" w:hAnsi="仿宋" w:hint="eastAsia"/>
          <w:sz w:val="24"/>
          <w:u w:val="single"/>
        </w:rPr>
        <w:t>其他</w:t>
      </w:r>
      <w:r w:rsidR="00EB6D1B">
        <w:rPr>
          <w:rFonts w:ascii="仿宋" w:eastAsia="仿宋" w:hAnsi="仿宋" w:hint="eastAsia"/>
          <w:sz w:val="24"/>
          <w:u w:val="single"/>
        </w:rPr>
        <w:t xml:space="preserve">     </w:t>
      </w:r>
      <w:r w:rsidR="00EB6D1B" w:rsidRPr="00EB6D1B">
        <w:rPr>
          <w:rFonts w:ascii="仿宋" w:eastAsia="仿宋" w:hAnsi="仿宋" w:hint="eastAsia"/>
          <w:sz w:val="24"/>
          <w:u w:val="single"/>
        </w:rPr>
        <w:t xml:space="preserve"> </w:t>
      </w:r>
      <w:r w:rsidR="00B63F8B" w:rsidRPr="00EB6D1B">
        <w:rPr>
          <w:rFonts w:ascii="仿宋" w:eastAsia="仿宋" w:hAnsi="仿宋" w:hint="eastAsia"/>
          <w:sz w:val="24"/>
        </w:rPr>
        <w:t>)</w:t>
      </w:r>
      <w:r w:rsidR="00864427">
        <w:rPr>
          <w:rFonts w:ascii="仿宋" w:eastAsia="仿宋" w:hAnsi="仿宋" w:hint="eastAsia"/>
          <w:sz w:val="24"/>
        </w:rPr>
        <w:t>此项</w:t>
      </w:r>
      <w:r w:rsidRPr="00A14F67">
        <w:rPr>
          <w:rFonts w:ascii="仿宋" w:eastAsia="仿宋" w:hAnsi="仿宋" w:hint="eastAsia"/>
          <w:sz w:val="24"/>
        </w:rPr>
        <w:t>业务及相关事宜，并作为本公司和</w:t>
      </w:r>
      <w:r w:rsidR="0084372D" w:rsidRPr="00A14F67">
        <w:rPr>
          <w:rFonts w:ascii="仿宋" w:eastAsia="仿宋" w:hAnsi="仿宋" w:hint="eastAsia"/>
          <w:sz w:val="24"/>
        </w:rPr>
        <w:t>贵公司</w:t>
      </w:r>
      <w:r w:rsidRPr="00A14F67">
        <w:rPr>
          <w:rFonts w:ascii="仿宋" w:eastAsia="仿宋" w:hAnsi="仿宋" w:hint="eastAsia"/>
          <w:sz w:val="24"/>
        </w:rPr>
        <w:t>之间的指定联络人，</w:t>
      </w:r>
      <w:r w:rsidR="000450C4" w:rsidRPr="00A14F67">
        <w:rPr>
          <w:rFonts w:ascii="仿宋" w:eastAsia="仿宋" w:hAnsi="仿宋" w:hint="eastAsia"/>
          <w:sz w:val="24"/>
        </w:rPr>
        <w:t>授权办理业务期限为15个工作日，</w:t>
      </w:r>
      <w:r w:rsidRPr="00A14F67">
        <w:rPr>
          <w:rFonts w:ascii="仿宋" w:eastAsia="仿宋" w:hAnsi="仿宋" w:hint="eastAsia"/>
          <w:sz w:val="24"/>
        </w:rPr>
        <w:t>受托人为办理上述事项所实施的法律行为和签署的一切文件本公司均予以承认，由此产生的任何法律责任均由本公司承担。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2280"/>
        <w:gridCol w:w="1500"/>
        <w:gridCol w:w="2340"/>
      </w:tblGrid>
      <w:tr w:rsidR="00CB1B59" w:rsidRPr="00A14F67">
        <w:trPr>
          <w:trHeight w:val="388"/>
        </w:trPr>
        <w:tc>
          <w:tcPr>
            <w:tcW w:w="8280" w:type="dxa"/>
            <w:gridSpan w:val="4"/>
            <w:tcBorders>
              <w:top w:val="nil"/>
              <w:left w:val="nil"/>
              <w:right w:val="nil"/>
            </w:tcBorders>
            <w:vAlign w:val="center"/>
          </w:tcPr>
          <w:p w:rsidR="00A14F67" w:rsidRPr="00A14F67" w:rsidRDefault="00864427" w:rsidP="00A14F67">
            <w:pPr>
              <w:spacing w:line="480" w:lineRule="auto"/>
              <w:ind w:firstLineChars="100" w:firstLine="240"/>
              <w:rPr>
                <w:rFonts w:ascii="仿宋" w:eastAsia="仿宋" w:hAnsi="仿宋"/>
                <w:sz w:val="24"/>
              </w:rPr>
            </w:pPr>
            <w:r>
              <w:rPr>
                <w:rFonts w:ascii="仿宋" w:eastAsia="仿宋" w:hAnsi="仿宋" w:hint="eastAsia"/>
                <w:sz w:val="24"/>
              </w:rPr>
              <w:t>被授权人</w:t>
            </w:r>
            <w:r w:rsidR="00CB1B59" w:rsidRPr="00A14F67">
              <w:rPr>
                <w:rFonts w:ascii="仿宋" w:eastAsia="仿宋" w:hAnsi="仿宋" w:hint="eastAsia"/>
                <w:sz w:val="24"/>
              </w:rPr>
              <w:t>的具体情况如下：</w:t>
            </w:r>
          </w:p>
        </w:tc>
      </w:tr>
      <w:tr w:rsidR="00CB1B59" w:rsidRPr="00543029" w:rsidTr="00A14F67">
        <w:trPr>
          <w:trHeight w:val="610"/>
        </w:trPr>
        <w:tc>
          <w:tcPr>
            <w:tcW w:w="2160" w:type="dxa"/>
            <w:vAlign w:val="center"/>
          </w:tcPr>
          <w:p w:rsidR="00CB1B59" w:rsidRPr="00A14F67" w:rsidRDefault="00CB1B59" w:rsidP="00A14F67">
            <w:pPr>
              <w:spacing w:line="480" w:lineRule="auto"/>
              <w:jc w:val="center"/>
              <w:rPr>
                <w:rFonts w:ascii="仿宋" w:eastAsia="仿宋" w:hAnsi="仿宋"/>
                <w:sz w:val="24"/>
              </w:rPr>
            </w:pPr>
            <w:r w:rsidRPr="00A14F67">
              <w:rPr>
                <w:rFonts w:ascii="仿宋" w:eastAsia="仿宋" w:hAnsi="仿宋" w:hint="eastAsia"/>
                <w:sz w:val="24"/>
              </w:rPr>
              <w:t>姓    名</w:t>
            </w:r>
          </w:p>
        </w:tc>
        <w:tc>
          <w:tcPr>
            <w:tcW w:w="2280" w:type="dxa"/>
            <w:vAlign w:val="center"/>
          </w:tcPr>
          <w:p w:rsidR="00CB1B59" w:rsidRPr="00A14F67" w:rsidRDefault="00CB1B59" w:rsidP="00A14F67">
            <w:pPr>
              <w:spacing w:line="480" w:lineRule="auto"/>
              <w:ind w:firstLineChars="257" w:firstLine="617"/>
              <w:jc w:val="center"/>
              <w:rPr>
                <w:rFonts w:ascii="仿宋" w:eastAsia="仿宋" w:hAnsi="仿宋"/>
                <w:sz w:val="24"/>
              </w:rPr>
            </w:pPr>
          </w:p>
        </w:tc>
        <w:tc>
          <w:tcPr>
            <w:tcW w:w="1500" w:type="dxa"/>
            <w:vAlign w:val="center"/>
          </w:tcPr>
          <w:p w:rsidR="00CB1B59" w:rsidRPr="00A14F67" w:rsidRDefault="00CB1B59" w:rsidP="00A14F67">
            <w:pPr>
              <w:spacing w:line="480" w:lineRule="auto"/>
              <w:jc w:val="center"/>
              <w:rPr>
                <w:rFonts w:ascii="仿宋" w:eastAsia="仿宋" w:hAnsi="仿宋"/>
                <w:sz w:val="24"/>
              </w:rPr>
            </w:pPr>
            <w:r w:rsidRPr="00A14F67">
              <w:rPr>
                <w:rFonts w:ascii="仿宋" w:eastAsia="仿宋" w:hAnsi="仿宋" w:hint="eastAsia"/>
                <w:sz w:val="24"/>
              </w:rPr>
              <w:t xml:space="preserve">职    </w:t>
            </w:r>
            <w:proofErr w:type="gramStart"/>
            <w:r w:rsidRPr="00A14F67">
              <w:rPr>
                <w:rFonts w:ascii="仿宋" w:eastAsia="仿宋" w:hAnsi="仿宋" w:hint="eastAsia"/>
                <w:sz w:val="24"/>
              </w:rPr>
              <w:t>务</w:t>
            </w:r>
            <w:proofErr w:type="gramEnd"/>
          </w:p>
        </w:tc>
        <w:tc>
          <w:tcPr>
            <w:tcW w:w="2340" w:type="dxa"/>
            <w:vAlign w:val="center"/>
          </w:tcPr>
          <w:p w:rsidR="00CB1B59" w:rsidRPr="00A14F67" w:rsidRDefault="00CB1B59" w:rsidP="00A14F67">
            <w:pPr>
              <w:spacing w:line="480" w:lineRule="auto"/>
              <w:ind w:firstLineChars="257" w:firstLine="617"/>
              <w:jc w:val="center"/>
              <w:rPr>
                <w:rFonts w:ascii="仿宋" w:eastAsia="仿宋" w:hAnsi="仿宋"/>
                <w:sz w:val="24"/>
              </w:rPr>
            </w:pPr>
          </w:p>
        </w:tc>
      </w:tr>
      <w:tr w:rsidR="00CB1B59" w:rsidRPr="00543029" w:rsidTr="00A14F67">
        <w:trPr>
          <w:cantSplit/>
          <w:trHeight w:val="562"/>
        </w:trPr>
        <w:tc>
          <w:tcPr>
            <w:tcW w:w="2160" w:type="dxa"/>
            <w:vAlign w:val="center"/>
          </w:tcPr>
          <w:p w:rsidR="00CB1B59" w:rsidRPr="00A14F67" w:rsidRDefault="00CB1B59" w:rsidP="00A14F67">
            <w:pPr>
              <w:spacing w:line="480" w:lineRule="auto"/>
              <w:jc w:val="center"/>
              <w:rPr>
                <w:rFonts w:ascii="仿宋" w:eastAsia="仿宋" w:hAnsi="仿宋"/>
                <w:sz w:val="24"/>
              </w:rPr>
            </w:pPr>
            <w:r w:rsidRPr="00A14F67">
              <w:rPr>
                <w:rFonts w:ascii="仿宋" w:eastAsia="仿宋" w:hAnsi="仿宋" w:hint="eastAsia"/>
                <w:sz w:val="24"/>
              </w:rPr>
              <w:t>身份证号码</w:t>
            </w:r>
          </w:p>
        </w:tc>
        <w:tc>
          <w:tcPr>
            <w:tcW w:w="6120" w:type="dxa"/>
            <w:gridSpan w:val="3"/>
            <w:vAlign w:val="center"/>
          </w:tcPr>
          <w:p w:rsidR="00CB1B59" w:rsidRPr="00A14F67" w:rsidRDefault="00CB1B59" w:rsidP="00A14F67">
            <w:pPr>
              <w:spacing w:line="480" w:lineRule="auto"/>
              <w:ind w:firstLineChars="257" w:firstLine="617"/>
              <w:jc w:val="center"/>
              <w:rPr>
                <w:rFonts w:ascii="仿宋" w:eastAsia="仿宋" w:hAnsi="仿宋"/>
                <w:sz w:val="24"/>
              </w:rPr>
            </w:pPr>
          </w:p>
        </w:tc>
      </w:tr>
      <w:tr w:rsidR="00A14F67" w:rsidRPr="00543029" w:rsidTr="00A14F67">
        <w:trPr>
          <w:trHeight w:val="556"/>
        </w:trPr>
        <w:tc>
          <w:tcPr>
            <w:tcW w:w="2160" w:type="dxa"/>
            <w:vAlign w:val="center"/>
          </w:tcPr>
          <w:p w:rsidR="00A14F67" w:rsidRPr="00A14F67" w:rsidRDefault="00A14F67" w:rsidP="00A14F67">
            <w:pPr>
              <w:spacing w:line="480" w:lineRule="auto"/>
              <w:jc w:val="center"/>
              <w:rPr>
                <w:rFonts w:ascii="仿宋" w:eastAsia="仿宋" w:hAnsi="仿宋"/>
                <w:sz w:val="24"/>
              </w:rPr>
            </w:pPr>
            <w:r>
              <w:rPr>
                <w:rFonts w:ascii="仿宋" w:eastAsia="仿宋" w:hAnsi="仿宋" w:hint="eastAsia"/>
                <w:sz w:val="24"/>
              </w:rPr>
              <w:t>联系方式</w:t>
            </w:r>
          </w:p>
        </w:tc>
        <w:tc>
          <w:tcPr>
            <w:tcW w:w="6120" w:type="dxa"/>
            <w:gridSpan w:val="3"/>
            <w:vAlign w:val="center"/>
          </w:tcPr>
          <w:p w:rsidR="00A14F67" w:rsidRPr="00A14F67" w:rsidRDefault="00A14F67" w:rsidP="00A14F67">
            <w:pPr>
              <w:spacing w:line="480" w:lineRule="auto"/>
              <w:ind w:firstLineChars="257" w:firstLine="617"/>
              <w:jc w:val="center"/>
              <w:rPr>
                <w:rFonts w:ascii="仿宋" w:eastAsia="仿宋" w:hAnsi="仿宋"/>
                <w:sz w:val="24"/>
              </w:rPr>
            </w:pPr>
          </w:p>
        </w:tc>
      </w:tr>
    </w:tbl>
    <w:p w:rsidR="00864427" w:rsidRDefault="00864427">
      <w:pPr>
        <w:spacing w:line="320" w:lineRule="atLeast"/>
        <w:rPr>
          <w:rFonts w:ascii="仿宋" w:eastAsia="仿宋" w:hAnsi="仿宋"/>
          <w:b/>
          <w:bCs/>
          <w:sz w:val="24"/>
        </w:rPr>
      </w:pPr>
    </w:p>
    <w:p w:rsidR="00A14F67" w:rsidRPr="00A14F67" w:rsidRDefault="00CB1B59">
      <w:pPr>
        <w:spacing w:line="320" w:lineRule="atLeast"/>
        <w:rPr>
          <w:rFonts w:ascii="仿宋" w:eastAsia="仿宋" w:hAnsi="仿宋"/>
          <w:b/>
          <w:bCs/>
          <w:sz w:val="24"/>
        </w:rPr>
      </w:pPr>
      <w:r w:rsidRPr="00A14F67">
        <w:rPr>
          <w:rFonts w:ascii="仿宋" w:eastAsia="仿宋" w:hAnsi="仿宋" w:hint="eastAsia"/>
          <w:b/>
          <w:bCs/>
          <w:sz w:val="24"/>
        </w:rPr>
        <w:t>附件：</w:t>
      </w:r>
    </w:p>
    <w:p w:rsidR="00CB1B59" w:rsidRDefault="00CB1B59">
      <w:pPr>
        <w:spacing w:line="320" w:lineRule="atLeast"/>
        <w:rPr>
          <w:rFonts w:ascii="仿宋" w:eastAsia="仿宋" w:hAnsi="仿宋"/>
          <w:sz w:val="24"/>
        </w:rPr>
      </w:pPr>
      <w:r w:rsidRPr="00A14F67">
        <w:rPr>
          <w:rFonts w:ascii="仿宋" w:eastAsia="仿宋" w:hAnsi="仿宋" w:hint="eastAsia"/>
          <w:sz w:val="24"/>
        </w:rPr>
        <w:t>1、法定代表人身份证复印件          2、</w:t>
      </w:r>
      <w:r w:rsidR="00864427">
        <w:rPr>
          <w:rFonts w:ascii="仿宋" w:eastAsia="仿宋" w:hAnsi="仿宋" w:hint="eastAsia"/>
          <w:sz w:val="24"/>
        </w:rPr>
        <w:t>被授权</w:t>
      </w:r>
      <w:r w:rsidRPr="00A14F67">
        <w:rPr>
          <w:rFonts w:ascii="仿宋" w:eastAsia="仿宋" w:hAnsi="仿宋" w:hint="eastAsia"/>
          <w:sz w:val="24"/>
        </w:rPr>
        <w:t>人身份证复印件</w:t>
      </w:r>
    </w:p>
    <w:p w:rsidR="00A14F67" w:rsidRPr="00A14F67" w:rsidRDefault="00A14F67">
      <w:pPr>
        <w:spacing w:line="320" w:lineRule="atLeast"/>
        <w:rPr>
          <w:rFonts w:ascii="仿宋" w:eastAsia="仿宋" w:hAnsi="仿宋"/>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53"/>
        <w:gridCol w:w="4127"/>
      </w:tblGrid>
      <w:tr w:rsidR="00CB1B59" w:rsidRPr="00543029">
        <w:trPr>
          <w:trHeight w:val="2715"/>
        </w:trPr>
        <w:tc>
          <w:tcPr>
            <w:tcW w:w="4153" w:type="dxa"/>
          </w:tcPr>
          <w:p w:rsidR="00864427" w:rsidRDefault="00864427" w:rsidP="00864427">
            <w:pPr>
              <w:spacing w:line="0" w:lineRule="atLeast"/>
              <w:ind w:firstLineChars="407" w:firstLine="1221"/>
              <w:rPr>
                <w:rFonts w:ascii="华文仿宋" w:eastAsia="华文仿宋" w:hAnsi="华文仿宋"/>
                <w:sz w:val="30"/>
                <w:szCs w:val="30"/>
              </w:rPr>
            </w:pPr>
          </w:p>
          <w:p w:rsidR="00CB1B59" w:rsidRPr="00864427" w:rsidRDefault="00864427" w:rsidP="00864427">
            <w:pPr>
              <w:spacing w:line="0" w:lineRule="atLeast"/>
              <w:jc w:val="center"/>
              <w:rPr>
                <w:rFonts w:ascii="华文仿宋" w:eastAsia="华文仿宋" w:hAnsi="华文仿宋"/>
                <w:sz w:val="30"/>
                <w:szCs w:val="30"/>
              </w:rPr>
            </w:pPr>
            <w:r>
              <w:rPr>
                <w:rFonts w:ascii="华文仿宋" w:eastAsia="华文仿宋" w:hAnsi="华文仿宋" w:hint="eastAsia"/>
                <w:sz w:val="30"/>
                <w:szCs w:val="30"/>
              </w:rPr>
              <w:t>法人</w:t>
            </w:r>
            <w:r w:rsidRPr="00864427">
              <w:rPr>
                <w:rFonts w:ascii="华文仿宋" w:eastAsia="华文仿宋" w:hAnsi="华文仿宋" w:hint="eastAsia"/>
                <w:sz w:val="30"/>
                <w:szCs w:val="30"/>
              </w:rPr>
              <w:t>身份证正反面</w:t>
            </w:r>
          </w:p>
        </w:tc>
        <w:tc>
          <w:tcPr>
            <w:tcW w:w="4127" w:type="dxa"/>
          </w:tcPr>
          <w:p w:rsidR="00864427" w:rsidRDefault="00864427" w:rsidP="00864427">
            <w:pPr>
              <w:spacing w:line="0" w:lineRule="atLeast"/>
              <w:ind w:firstLineChars="407" w:firstLine="1221"/>
              <w:rPr>
                <w:rFonts w:ascii="华文仿宋" w:eastAsia="华文仿宋" w:hAnsi="华文仿宋"/>
                <w:sz w:val="30"/>
                <w:szCs w:val="30"/>
              </w:rPr>
            </w:pPr>
          </w:p>
          <w:p w:rsidR="00CB1B59" w:rsidRPr="00543029" w:rsidRDefault="00864427" w:rsidP="00864427">
            <w:pPr>
              <w:spacing w:line="0" w:lineRule="atLeast"/>
              <w:jc w:val="center"/>
              <w:rPr>
                <w:rFonts w:ascii="华文仿宋" w:eastAsia="华文仿宋" w:hAnsi="华文仿宋"/>
                <w:sz w:val="24"/>
              </w:rPr>
            </w:pPr>
            <w:r>
              <w:rPr>
                <w:rFonts w:ascii="华文仿宋" w:eastAsia="华文仿宋" w:hAnsi="华文仿宋" w:hint="eastAsia"/>
                <w:sz w:val="30"/>
                <w:szCs w:val="30"/>
              </w:rPr>
              <w:t>被授权人</w:t>
            </w:r>
            <w:r w:rsidRPr="00864427">
              <w:rPr>
                <w:rFonts w:ascii="华文仿宋" w:eastAsia="华文仿宋" w:hAnsi="华文仿宋" w:hint="eastAsia"/>
                <w:sz w:val="30"/>
                <w:szCs w:val="30"/>
              </w:rPr>
              <w:t>身份证正反面</w:t>
            </w:r>
          </w:p>
        </w:tc>
      </w:tr>
    </w:tbl>
    <w:p w:rsidR="00A14F67" w:rsidRDefault="00A14F67" w:rsidP="00A14F67">
      <w:pPr>
        <w:spacing w:line="0" w:lineRule="atLeast"/>
        <w:rPr>
          <w:rFonts w:ascii="仿宋" w:eastAsia="仿宋" w:hAnsi="仿宋"/>
          <w:sz w:val="24"/>
        </w:rPr>
      </w:pPr>
    </w:p>
    <w:p w:rsidR="00CB1B59" w:rsidRPr="00A14F67" w:rsidRDefault="00CB1B59" w:rsidP="00672A75">
      <w:pPr>
        <w:spacing w:line="0" w:lineRule="atLeast"/>
        <w:ind w:firstLineChars="257" w:firstLine="617"/>
        <w:rPr>
          <w:rFonts w:ascii="仿宋" w:eastAsia="仿宋" w:hAnsi="仿宋"/>
          <w:sz w:val="24"/>
        </w:rPr>
      </w:pPr>
      <w:r w:rsidRPr="00A14F67">
        <w:rPr>
          <w:rFonts w:ascii="仿宋" w:eastAsia="仿宋" w:hAnsi="仿宋" w:hint="eastAsia"/>
          <w:sz w:val="24"/>
        </w:rPr>
        <w:t>法定代表人（章）                            授权单位（公章）</w:t>
      </w:r>
    </w:p>
    <w:p w:rsidR="00CB1B59" w:rsidRPr="00A14F67" w:rsidRDefault="00CB1B59" w:rsidP="00543029">
      <w:pPr>
        <w:spacing w:line="0" w:lineRule="atLeast"/>
        <w:ind w:firstLineChars="257" w:firstLine="617"/>
        <w:rPr>
          <w:rFonts w:ascii="仿宋" w:eastAsia="仿宋" w:hAnsi="仿宋"/>
          <w:sz w:val="24"/>
        </w:rPr>
      </w:pPr>
      <w:r w:rsidRPr="00A14F67">
        <w:rPr>
          <w:rFonts w:ascii="仿宋" w:eastAsia="仿宋" w:hAnsi="仿宋" w:hint="eastAsia"/>
          <w:sz w:val="24"/>
        </w:rPr>
        <w:t xml:space="preserve">   </w:t>
      </w:r>
      <w:r w:rsidR="00543029" w:rsidRPr="00A14F67">
        <w:rPr>
          <w:rFonts w:ascii="仿宋" w:eastAsia="仿宋" w:hAnsi="仿宋" w:hint="eastAsia"/>
          <w:sz w:val="24"/>
        </w:rPr>
        <w:t xml:space="preserve">                             </w:t>
      </w:r>
    </w:p>
    <w:p w:rsidR="000450C4" w:rsidRPr="00A14F67" w:rsidRDefault="000450C4" w:rsidP="00543029">
      <w:pPr>
        <w:spacing w:line="0" w:lineRule="atLeast"/>
        <w:ind w:firstLineChars="257" w:firstLine="617"/>
        <w:rPr>
          <w:rFonts w:ascii="仿宋" w:eastAsia="仿宋" w:hAnsi="仿宋"/>
          <w:sz w:val="24"/>
        </w:rPr>
      </w:pPr>
    </w:p>
    <w:p w:rsidR="00CB1B59" w:rsidRPr="00A14F67" w:rsidRDefault="000450C4" w:rsidP="000450C4">
      <w:pPr>
        <w:tabs>
          <w:tab w:val="left" w:pos="5100"/>
        </w:tabs>
        <w:spacing w:line="0" w:lineRule="atLeast"/>
        <w:ind w:firstLineChars="2050" w:firstLine="4920"/>
        <w:rPr>
          <w:rFonts w:ascii="仿宋" w:eastAsia="仿宋" w:hAnsi="仿宋"/>
          <w:sz w:val="24"/>
        </w:rPr>
      </w:pPr>
      <w:r w:rsidRPr="00A14F67">
        <w:rPr>
          <w:rFonts w:ascii="仿宋" w:eastAsia="仿宋" w:hAnsi="仿宋" w:hint="eastAsia"/>
          <w:sz w:val="24"/>
        </w:rPr>
        <w:t>授权</w:t>
      </w:r>
      <w:r w:rsidR="00CB1B59" w:rsidRPr="00A14F67">
        <w:rPr>
          <w:rFonts w:ascii="仿宋" w:eastAsia="仿宋" w:hAnsi="仿宋" w:hint="eastAsia"/>
          <w:sz w:val="24"/>
        </w:rPr>
        <w:t>日期：    年   月   日</w:t>
      </w:r>
    </w:p>
    <w:p w:rsidR="000450C4" w:rsidRPr="00A14F67" w:rsidRDefault="000450C4" w:rsidP="000450C4">
      <w:pPr>
        <w:tabs>
          <w:tab w:val="left" w:pos="5103"/>
        </w:tabs>
        <w:spacing w:line="0" w:lineRule="atLeast"/>
        <w:ind w:firstLineChars="2050" w:firstLine="4920"/>
        <w:rPr>
          <w:rFonts w:ascii="仿宋" w:eastAsia="仿宋" w:hAnsi="仿宋"/>
          <w:sz w:val="24"/>
        </w:rPr>
      </w:pPr>
      <w:r w:rsidRPr="00A14F67">
        <w:rPr>
          <w:rFonts w:ascii="仿宋" w:eastAsia="仿宋" w:hAnsi="仿宋" w:hint="eastAsia"/>
          <w:sz w:val="24"/>
        </w:rPr>
        <w:t>办理日期：    年   月   日</w:t>
      </w:r>
    </w:p>
    <w:sectPr w:rsidR="000450C4" w:rsidRPr="00A14F67" w:rsidSect="00050EF6">
      <w:pgSz w:w="11906" w:h="16838"/>
      <w:pgMar w:top="1440"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7A2" w:rsidRDefault="002767A2" w:rsidP="00BB4DEE">
      <w:r>
        <w:separator/>
      </w:r>
    </w:p>
  </w:endnote>
  <w:endnote w:type="continuationSeparator" w:id="1">
    <w:p w:rsidR="002767A2" w:rsidRDefault="002767A2" w:rsidP="00BB4D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Arial Unicode MS"/>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7A2" w:rsidRDefault="002767A2" w:rsidP="00BB4DEE">
      <w:r>
        <w:separator/>
      </w:r>
    </w:p>
  </w:footnote>
  <w:footnote w:type="continuationSeparator" w:id="1">
    <w:p w:rsidR="002767A2" w:rsidRDefault="002767A2" w:rsidP="00BB4D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2848"/>
    <w:multiLevelType w:val="hybridMultilevel"/>
    <w:tmpl w:val="456A4A9C"/>
    <w:lvl w:ilvl="0" w:tplc="2214E232">
      <w:start w:val="7"/>
      <w:numFmt w:val="japaneseCounting"/>
      <w:lvlText w:val="第%1节"/>
      <w:lvlJc w:val="left"/>
      <w:pPr>
        <w:tabs>
          <w:tab w:val="num" w:pos="1170"/>
        </w:tabs>
        <w:ind w:left="1170" w:hanging="1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66A1673"/>
    <w:multiLevelType w:val="hybridMultilevel"/>
    <w:tmpl w:val="54A81F82"/>
    <w:lvl w:ilvl="0" w:tplc="E5BE2922">
      <w:start w:val="1"/>
      <w:numFmt w:val="japaneseCounting"/>
      <w:lvlText w:val="第%1条"/>
      <w:lvlJc w:val="left"/>
      <w:pPr>
        <w:tabs>
          <w:tab w:val="num" w:pos="855"/>
        </w:tabs>
        <w:ind w:left="855" w:hanging="855"/>
      </w:pPr>
      <w:rPr>
        <w:rFonts w:hint="eastAsia"/>
      </w:rPr>
    </w:lvl>
    <w:lvl w:ilvl="1" w:tplc="44886A4C">
      <w:start w:val="2"/>
      <w:numFmt w:val="japaneseCounting"/>
      <w:lvlText w:val="第%2章"/>
      <w:lvlJc w:val="left"/>
      <w:pPr>
        <w:tabs>
          <w:tab w:val="num" w:pos="1260"/>
        </w:tabs>
        <w:ind w:left="1260" w:hanging="8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77467BA"/>
    <w:multiLevelType w:val="hybridMultilevel"/>
    <w:tmpl w:val="E1283AA8"/>
    <w:lvl w:ilvl="0" w:tplc="D5E2C974">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7E308F6"/>
    <w:multiLevelType w:val="hybridMultilevel"/>
    <w:tmpl w:val="AC9454D4"/>
    <w:lvl w:ilvl="0" w:tplc="FFFFFFFF">
      <w:start w:val="1"/>
      <w:numFmt w:val="decimal"/>
      <w:lvlText w:val="%1、"/>
      <w:lvlJc w:val="left"/>
      <w:pPr>
        <w:tabs>
          <w:tab w:val="num" w:pos="722"/>
        </w:tabs>
        <w:ind w:left="722" w:hanging="720"/>
      </w:pPr>
      <w:rPr>
        <w:rFonts w:hint="eastAsia"/>
        <w:sz w:val="24"/>
      </w:rPr>
    </w:lvl>
    <w:lvl w:ilvl="1" w:tplc="FFFFFFFF" w:tentative="1">
      <w:start w:val="1"/>
      <w:numFmt w:val="lowerLetter"/>
      <w:lvlText w:val="%2)"/>
      <w:lvlJc w:val="left"/>
      <w:pPr>
        <w:tabs>
          <w:tab w:val="num" w:pos="842"/>
        </w:tabs>
        <w:ind w:left="842" w:hanging="420"/>
      </w:pPr>
    </w:lvl>
    <w:lvl w:ilvl="2" w:tplc="FFFFFFFF" w:tentative="1">
      <w:start w:val="1"/>
      <w:numFmt w:val="lowerRoman"/>
      <w:lvlText w:val="%3."/>
      <w:lvlJc w:val="right"/>
      <w:pPr>
        <w:tabs>
          <w:tab w:val="num" w:pos="1262"/>
        </w:tabs>
        <w:ind w:left="1262" w:hanging="420"/>
      </w:pPr>
    </w:lvl>
    <w:lvl w:ilvl="3" w:tplc="FFFFFFFF" w:tentative="1">
      <w:start w:val="1"/>
      <w:numFmt w:val="decimal"/>
      <w:lvlText w:val="%4."/>
      <w:lvlJc w:val="left"/>
      <w:pPr>
        <w:tabs>
          <w:tab w:val="num" w:pos="1682"/>
        </w:tabs>
        <w:ind w:left="1682" w:hanging="420"/>
      </w:pPr>
    </w:lvl>
    <w:lvl w:ilvl="4" w:tplc="FFFFFFFF" w:tentative="1">
      <w:start w:val="1"/>
      <w:numFmt w:val="lowerLetter"/>
      <w:lvlText w:val="%5)"/>
      <w:lvlJc w:val="left"/>
      <w:pPr>
        <w:tabs>
          <w:tab w:val="num" w:pos="2102"/>
        </w:tabs>
        <w:ind w:left="2102" w:hanging="420"/>
      </w:pPr>
    </w:lvl>
    <w:lvl w:ilvl="5" w:tplc="FFFFFFFF" w:tentative="1">
      <w:start w:val="1"/>
      <w:numFmt w:val="lowerRoman"/>
      <w:lvlText w:val="%6."/>
      <w:lvlJc w:val="right"/>
      <w:pPr>
        <w:tabs>
          <w:tab w:val="num" w:pos="2522"/>
        </w:tabs>
        <w:ind w:left="2522" w:hanging="420"/>
      </w:pPr>
    </w:lvl>
    <w:lvl w:ilvl="6" w:tplc="FFFFFFFF" w:tentative="1">
      <w:start w:val="1"/>
      <w:numFmt w:val="decimal"/>
      <w:lvlText w:val="%7."/>
      <w:lvlJc w:val="left"/>
      <w:pPr>
        <w:tabs>
          <w:tab w:val="num" w:pos="2942"/>
        </w:tabs>
        <w:ind w:left="2942" w:hanging="420"/>
      </w:pPr>
    </w:lvl>
    <w:lvl w:ilvl="7" w:tplc="FFFFFFFF" w:tentative="1">
      <w:start w:val="1"/>
      <w:numFmt w:val="lowerLetter"/>
      <w:lvlText w:val="%8)"/>
      <w:lvlJc w:val="left"/>
      <w:pPr>
        <w:tabs>
          <w:tab w:val="num" w:pos="3362"/>
        </w:tabs>
        <w:ind w:left="3362" w:hanging="420"/>
      </w:pPr>
    </w:lvl>
    <w:lvl w:ilvl="8" w:tplc="FFFFFFFF" w:tentative="1">
      <w:start w:val="1"/>
      <w:numFmt w:val="lowerRoman"/>
      <w:lvlText w:val="%9."/>
      <w:lvlJc w:val="right"/>
      <w:pPr>
        <w:tabs>
          <w:tab w:val="num" w:pos="3782"/>
        </w:tabs>
        <w:ind w:left="3782" w:hanging="420"/>
      </w:pPr>
    </w:lvl>
  </w:abstractNum>
  <w:abstractNum w:abstractNumId="4">
    <w:nsid w:val="21C54DC1"/>
    <w:multiLevelType w:val="hybridMultilevel"/>
    <w:tmpl w:val="2312ECC4"/>
    <w:lvl w:ilvl="0" w:tplc="3D40164A">
      <w:start w:val="1"/>
      <w:numFmt w:val="japaneseCounting"/>
      <w:lvlText w:val="（%1）"/>
      <w:lvlJc w:val="left"/>
      <w:pPr>
        <w:tabs>
          <w:tab w:val="num" w:pos="1425"/>
        </w:tabs>
        <w:ind w:left="1425" w:hanging="855"/>
      </w:pPr>
      <w:rPr>
        <w:rFonts w:hint="eastAsia"/>
      </w:rPr>
    </w:lvl>
    <w:lvl w:ilvl="1" w:tplc="A378AAF4">
      <w:start w:val="1"/>
      <w:numFmt w:val="decimal"/>
      <w:lvlText w:val="%2、"/>
      <w:lvlJc w:val="left"/>
      <w:pPr>
        <w:tabs>
          <w:tab w:val="num" w:pos="1710"/>
        </w:tabs>
        <w:ind w:left="1710" w:hanging="720"/>
      </w:pPr>
      <w:rPr>
        <w:rFonts w:hint="eastAsia"/>
      </w:r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5">
    <w:nsid w:val="260C4C56"/>
    <w:multiLevelType w:val="hybridMultilevel"/>
    <w:tmpl w:val="11B6EE80"/>
    <w:lvl w:ilvl="0" w:tplc="B41AFA36">
      <w:start w:val="3"/>
      <w:numFmt w:val="japaneseCounting"/>
      <w:lvlText w:val="%1、"/>
      <w:lvlJc w:val="left"/>
      <w:pPr>
        <w:tabs>
          <w:tab w:val="num" w:pos="420"/>
        </w:tabs>
        <w:ind w:left="420" w:hanging="420"/>
      </w:pPr>
      <w:rPr>
        <w:rFonts w:hint="eastAsia"/>
      </w:rPr>
    </w:lvl>
    <w:lvl w:ilvl="1" w:tplc="236C370C">
      <w:start w:val="2"/>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ECC7FD3"/>
    <w:multiLevelType w:val="singleLevel"/>
    <w:tmpl w:val="0F602E86"/>
    <w:lvl w:ilvl="0">
      <w:start w:val="1"/>
      <w:numFmt w:val="decimal"/>
      <w:lvlText w:val="%1、"/>
      <w:lvlJc w:val="left"/>
      <w:pPr>
        <w:tabs>
          <w:tab w:val="num" w:pos="435"/>
        </w:tabs>
        <w:ind w:left="435" w:hanging="435"/>
      </w:pPr>
      <w:rPr>
        <w:rFonts w:hint="eastAsia"/>
      </w:rPr>
    </w:lvl>
  </w:abstractNum>
  <w:abstractNum w:abstractNumId="7">
    <w:nsid w:val="397F743E"/>
    <w:multiLevelType w:val="hybridMultilevel"/>
    <w:tmpl w:val="4FB2C6CA"/>
    <w:lvl w:ilvl="0" w:tplc="029C8CF0">
      <w:start w:val="1"/>
      <w:numFmt w:val="decimal"/>
      <w:lvlText w:val="（%1）"/>
      <w:lvlJc w:val="left"/>
      <w:pPr>
        <w:tabs>
          <w:tab w:val="num" w:pos="1198"/>
        </w:tabs>
        <w:ind w:left="1198" w:hanging="720"/>
      </w:pPr>
      <w:rPr>
        <w:rFonts w:hint="eastAsia"/>
      </w:rPr>
    </w:lvl>
    <w:lvl w:ilvl="1" w:tplc="04090019" w:tentative="1">
      <w:start w:val="1"/>
      <w:numFmt w:val="lowerLetter"/>
      <w:lvlText w:val="%2)"/>
      <w:lvlJc w:val="left"/>
      <w:pPr>
        <w:tabs>
          <w:tab w:val="num" w:pos="1318"/>
        </w:tabs>
        <w:ind w:left="1318" w:hanging="420"/>
      </w:pPr>
    </w:lvl>
    <w:lvl w:ilvl="2" w:tplc="0409001B" w:tentative="1">
      <w:start w:val="1"/>
      <w:numFmt w:val="lowerRoman"/>
      <w:lvlText w:val="%3."/>
      <w:lvlJc w:val="right"/>
      <w:pPr>
        <w:tabs>
          <w:tab w:val="num" w:pos="1738"/>
        </w:tabs>
        <w:ind w:left="1738" w:hanging="420"/>
      </w:pPr>
    </w:lvl>
    <w:lvl w:ilvl="3" w:tplc="0409000F" w:tentative="1">
      <w:start w:val="1"/>
      <w:numFmt w:val="decimal"/>
      <w:lvlText w:val="%4."/>
      <w:lvlJc w:val="left"/>
      <w:pPr>
        <w:tabs>
          <w:tab w:val="num" w:pos="2158"/>
        </w:tabs>
        <w:ind w:left="2158" w:hanging="420"/>
      </w:pPr>
    </w:lvl>
    <w:lvl w:ilvl="4" w:tplc="04090019" w:tentative="1">
      <w:start w:val="1"/>
      <w:numFmt w:val="lowerLetter"/>
      <w:lvlText w:val="%5)"/>
      <w:lvlJc w:val="left"/>
      <w:pPr>
        <w:tabs>
          <w:tab w:val="num" w:pos="2578"/>
        </w:tabs>
        <w:ind w:left="2578" w:hanging="420"/>
      </w:pPr>
    </w:lvl>
    <w:lvl w:ilvl="5" w:tplc="0409001B" w:tentative="1">
      <w:start w:val="1"/>
      <w:numFmt w:val="lowerRoman"/>
      <w:lvlText w:val="%6."/>
      <w:lvlJc w:val="right"/>
      <w:pPr>
        <w:tabs>
          <w:tab w:val="num" w:pos="2998"/>
        </w:tabs>
        <w:ind w:left="2998" w:hanging="420"/>
      </w:pPr>
    </w:lvl>
    <w:lvl w:ilvl="6" w:tplc="0409000F" w:tentative="1">
      <w:start w:val="1"/>
      <w:numFmt w:val="decimal"/>
      <w:lvlText w:val="%7."/>
      <w:lvlJc w:val="left"/>
      <w:pPr>
        <w:tabs>
          <w:tab w:val="num" w:pos="3418"/>
        </w:tabs>
        <w:ind w:left="3418" w:hanging="420"/>
      </w:pPr>
    </w:lvl>
    <w:lvl w:ilvl="7" w:tplc="04090019" w:tentative="1">
      <w:start w:val="1"/>
      <w:numFmt w:val="lowerLetter"/>
      <w:lvlText w:val="%8)"/>
      <w:lvlJc w:val="left"/>
      <w:pPr>
        <w:tabs>
          <w:tab w:val="num" w:pos="3838"/>
        </w:tabs>
        <w:ind w:left="3838" w:hanging="420"/>
      </w:pPr>
    </w:lvl>
    <w:lvl w:ilvl="8" w:tplc="0409001B" w:tentative="1">
      <w:start w:val="1"/>
      <w:numFmt w:val="lowerRoman"/>
      <w:lvlText w:val="%9."/>
      <w:lvlJc w:val="right"/>
      <w:pPr>
        <w:tabs>
          <w:tab w:val="num" w:pos="4258"/>
        </w:tabs>
        <w:ind w:left="4258" w:hanging="420"/>
      </w:pPr>
    </w:lvl>
  </w:abstractNum>
  <w:abstractNum w:abstractNumId="8">
    <w:nsid w:val="41B92176"/>
    <w:multiLevelType w:val="hybridMultilevel"/>
    <w:tmpl w:val="C4629816"/>
    <w:lvl w:ilvl="0" w:tplc="3A761988">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BA70297"/>
    <w:multiLevelType w:val="hybridMultilevel"/>
    <w:tmpl w:val="1F8CBE44"/>
    <w:lvl w:ilvl="0" w:tplc="18EC74FA">
      <w:start w:val="1"/>
      <w:numFmt w:val="bullet"/>
      <w:lvlText w:val=""/>
      <w:lvlJc w:val="left"/>
      <w:pPr>
        <w:tabs>
          <w:tab w:val="num" w:pos="1470"/>
        </w:tabs>
        <w:ind w:left="1470" w:hanging="420"/>
      </w:pPr>
      <w:rPr>
        <w:rFonts w:ascii="Wingdings" w:hAnsi="Wingdings" w:hint="default"/>
        <w:sz w:val="16"/>
      </w:rPr>
    </w:lvl>
    <w:lvl w:ilvl="1" w:tplc="04090003" w:tentative="1">
      <w:start w:val="1"/>
      <w:numFmt w:val="bullet"/>
      <w:lvlText w:val=""/>
      <w:lvlJc w:val="left"/>
      <w:pPr>
        <w:tabs>
          <w:tab w:val="num" w:pos="1890"/>
        </w:tabs>
        <w:ind w:left="1890" w:hanging="420"/>
      </w:pPr>
      <w:rPr>
        <w:rFonts w:ascii="Wingdings" w:hAnsi="Wingdings" w:hint="default"/>
      </w:rPr>
    </w:lvl>
    <w:lvl w:ilvl="2" w:tplc="04090005"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3" w:tentative="1">
      <w:start w:val="1"/>
      <w:numFmt w:val="bullet"/>
      <w:lvlText w:val=""/>
      <w:lvlJc w:val="left"/>
      <w:pPr>
        <w:tabs>
          <w:tab w:val="num" w:pos="3150"/>
        </w:tabs>
        <w:ind w:left="3150" w:hanging="420"/>
      </w:pPr>
      <w:rPr>
        <w:rFonts w:ascii="Wingdings" w:hAnsi="Wingdings" w:hint="default"/>
      </w:rPr>
    </w:lvl>
    <w:lvl w:ilvl="5" w:tplc="04090005"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3" w:tentative="1">
      <w:start w:val="1"/>
      <w:numFmt w:val="bullet"/>
      <w:lvlText w:val=""/>
      <w:lvlJc w:val="left"/>
      <w:pPr>
        <w:tabs>
          <w:tab w:val="num" w:pos="4410"/>
        </w:tabs>
        <w:ind w:left="4410" w:hanging="420"/>
      </w:pPr>
      <w:rPr>
        <w:rFonts w:ascii="Wingdings" w:hAnsi="Wingdings" w:hint="default"/>
      </w:rPr>
    </w:lvl>
    <w:lvl w:ilvl="8" w:tplc="04090005" w:tentative="1">
      <w:start w:val="1"/>
      <w:numFmt w:val="bullet"/>
      <w:lvlText w:val=""/>
      <w:lvlJc w:val="left"/>
      <w:pPr>
        <w:tabs>
          <w:tab w:val="num" w:pos="4830"/>
        </w:tabs>
        <w:ind w:left="4830" w:hanging="420"/>
      </w:pPr>
      <w:rPr>
        <w:rFonts w:ascii="Wingdings" w:hAnsi="Wingdings" w:hint="default"/>
      </w:rPr>
    </w:lvl>
  </w:abstractNum>
  <w:abstractNum w:abstractNumId="10">
    <w:nsid w:val="4C301F20"/>
    <w:multiLevelType w:val="hybridMultilevel"/>
    <w:tmpl w:val="6AF0FFE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D45ED5"/>
    <w:multiLevelType w:val="hybridMultilevel"/>
    <w:tmpl w:val="86C6C22E"/>
    <w:lvl w:ilvl="0" w:tplc="436E36C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127794B"/>
    <w:multiLevelType w:val="singleLevel"/>
    <w:tmpl w:val="E5688DF0"/>
    <w:lvl w:ilvl="0">
      <w:start w:val="1"/>
      <w:numFmt w:val="japaneseCounting"/>
      <w:lvlText w:val="%1、"/>
      <w:lvlJc w:val="left"/>
      <w:pPr>
        <w:tabs>
          <w:tab w:val="num" w:pos="870"/>
        </w:tabs>
        <w:ind w:left="870" w:hanging="870"/>
      </w:pPr>
      <w:rPr>
        <w:rFonts w:hint="eastAsia"/>
      </w:rPr>
    </w:lvl>
  </w:abstractNum>
  <w:abstractNum w:abstractNumId="13">
    <w:nsid w:val="54353706"/>
    <w:multiLevelType w:val="hybridMultilevel"/>
    <w:tmpl w:val="1F88FDF2"/>
    <w:lvl w:ilvl="0" w:tplc="4192D056">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6E97277"/>
    <w:multiLevelType w:val="hybridMultilevel"/>
    <w:tmpl w:val="4FBC43C6"/>
    <w:lvl w:ilvl="0" w:tplc="4AEA80D8">
      <w:start w:val="7"/>
      <w:numFmt w:val="bullet"/>
      <w:lvlText w:val="□"/>
      <w:lvlJc w:val="left"/>
      <w:pPr>
        <w:tabs>
          <w:tab w:val="num" w:pos="900"/>
        </w:tabs>
        <w:ind w:left="900" w:hanging="360"/>
      </w:pPr>
      <w:rPr>
        <w:rFonts w:ascii="Times New Roman" w:eastAsia="仿宋_GB2312" w:hAnsi="Times New Roman" w:cs="Times New Roman" w:hint="default"/>
      </w:rPr>
    </w:lvl>
    <w:lvl w:ilvl="1" w:tplc="04090003" w:tentative="1">
      <w:start w:val="1"/>
      <w:numFmt w:val="bullet"/>
      <w:lvlText w:val=""/>
      <w:lvlJc w:val="left"/>
      <w:pPr>
        <w:tabs>
          <w:tab w:val="num" w:pos="1380"/>
        </w:tabs>
        <w:ind w:left="1380" w:hanging="420"/>
      </w:pPr>
      <w:rPr>
        <w:rFonts w:ascii="Wingdings" w:hAnsi="Wingdings" w:hint="default"/>
      </w:rPr>
    </w:lvl>
    <w:lvl w:ilvl="2" w:tplc="04090005"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3" w:tentative="1">
      <w:start w:val="1"/>
      <w:numFmt w:val="bullet"/>
      <w:lvlText w:val=""/>
      <w:lvlJc w:val="left"/>
      <w:pPr>
        <w:tabs>
          <w:tab w:val="num" w:pos="2640"/>
        </w:tabs>
        <w:ind w:left="2640" w:hanging="420"/>
      </w:pPr>
      <w:rPr>
        <w:rFonts w:ascii="Wingdings" w:hAnsi="Wingdings" w:hint="default"/>
      </w:rPr>
    </w:lvl>
    <w:lvl w:ilvl="5" w:tplc="04090005"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3" w:tentative="1">
      <w:start w:val="1"/>
      <w:numFmt w:val="bullet"/>
      <w:lvlText w:val=""/>
      <w:lvlJc w:val="left"/>
      <w:pPr>
        <w:tabs>
          <w:tab w:val="num" w:pos="3900"/>
        </w:tabs>
        <w:ind w:left="3900" w:hanging="420"/>
      </w:pPr>
      <w:rPr>
        <w:rFonts w:ascii="Wingdings" w:hAnsi="Wingdings" w:hint="default"/>
      </w:rPr>
    </w:lvl>
    <w:lvl w:ilvl="8" w:tplc="04090005" w:tentative="1">
      <w:start w:val="1"/>
      <w:numFmt w:val="bullet"/>
      <w:lvlText w:val=""/>
      <w:lvlJc w:val="left"/>
      <w:pPr>
        <w:tabs>
          <w:tab w:val="num" w:pos="4320"/>
        </w:tabs>
        <w:ind w:left="4320" w:hanging="420"/>
      </w:pPr>
      <w:rPr>
        <w:rFonts w:ascii="Wingdings" w:hAnsi="Wingdings" w:hint="default"/>
      </w:rPr>
    </w:lvl>
  </w:abstractNum>
  <w:abstractNum w:abstractNumId="15">
    <w:nsid w:val="5C7B21EB"/>
    <w:multiLevelType w:val="hybridMultilevel"/>
    <w:tmpl w:val="581C7F66"/>
    <w:lvl w:ilvl="0" w:tplc="5DE201C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2325E63"/>
    <w:multiLevelType w:val="hybridMultilevel"/>
    <w:tmpl w:val="6EE0E04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2830D3E"/>
    <w:multiLevelType w:val="hybridMultilevel"/>
    <w:tmpl w:val="39166A74"/>
    <w:lvl w:ilvl="0" w:tplc="037CF810">
      <w:start w:val="1"/>
      <w:numFmt w:val="decimal"/>
      <w:lvlText w:val="（%1）"/>
      <w:lvlJc w:val="left"/>
      <w:pPr>
        <w:tabs>
          <w:tab w:val="num" w:pos="1005"/>
        </w:tabs>
        <w:ind w:left="1005" w:hanging="720"/>
      </w:pPr>
      <w:rPr>
        <w:rFonts w:hint="eastAsia"/>
      </w:rPr>
    </w:lvl>
    <w:lvl w:ilvl="1" w:tplc="3DB821A0">
      <w:start w:val="1"/>
      <w:numFmt w:val="decimal"/>
      <w:lvlText w:val="%2）"/>
      <w:lvlJc w:val="left"/>
      <w:pPr>
        <w:tabs>
          <w:tab w:val="num" w:pos="1425"/>
        </w:tabs>
        <w:ind w:left="1425" w:hanging="720"/>
      </w:pPr>
      <w:rPr>
        <w:rFonts w:hint="eastAsia"/>
      </w:r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abstractNum w:abstractNumId="18">
    <w:nsid w:val="63D10B42"/>
    <w:multiLevelType w:val="hybridMultilevel"/>
    <w:tmpl w:val="88164B6A"/>
    <w:lvl w:ilvl="0" w:tplc="36DC02D2">
      <w:start w:val="1"/>
      <w:numFmt w:val="decimal"/>
      <w:lvlText w:val="%1、"/>
      <w:lvlJc w:val="left"/>
      <w:pPr>
        <w:tabs>
          <w:tab w:val="num" w:pos="838"/>
        </w:tabs>
        <w:ind w:left="838" w:hanging="360"/>
      </w:pPr>
      <w:rPr>
        <w:rFonts w:hint="eastAsia"/>
      </w:rPr>
    </w:lvl>
    <w:lvl w:ilvl="1" w:tplc="04090019" w:tentative="1">
      <w:start w:val="1"/>
      <w:numFmt w:val="lowerLetter"/>
      <w:lvlText w:val="%2)"/>
      <w:lvlJc w:val="left"/>
      <w:pPr>
        <w:tabs>
          <w:tab w:val="num" w:pos="1318"/>
        </w:tabs>
        <w:ind w:left="1318" w:hanging="420"/>
      </w:pPr>
    </w:lvl>
    <w:lvl w:ilvl="2" w:tplc="0409001B" w:tentative="1">
      <w:start w:val="1"/>
      <w:numFmt w:val="lowerRoman"/>
      <w:lvlText w:val="%3."/>
      <w:lvlJc w:val="right"/>
      <w:pPr>
        <w:tabs>
          <w:tab w:val="num" w:pos="1738"/>
        </w:tabs>
        <w:ind w:left="1738" w:hanging="420"/>
      </w:pPr>
    </w:lvl>
    <w:lvl w:ilvl="3" w:tplc="0409000F" w:tentative="1">
      <w:start w:val="1"/>
      <w:numFmt w:val="decimal"/>
      <w:lvlText w:val="%4."/>
      <w:lvlJc w:val="left"/>
      <w:pPr>
        <w:tabs>
          <w:tab w:val="num" w:pos="2158"/>
        </w:tabs>
        <w:ind w:left="2158" w:hanging="420"/>
      </w:pPr>
    </w:lvl>
    <w:lvl w:ilvl="4" w:tplc="04090019" w:tentative="1">
      <w:start w:val="1"/>
      <w:numFmt w:val="lowerLetter"/>
      <w:lvlText w:val="%5)"/>
      <w:lvlJc w:val="left"/>
      <w:pPr>
        <w:tabs>
          <w:tab w:val="num" w:pos="2578"/>
        </w:tabs>
        <w:ind w:left="2578" w:hanging="420"/>
      </w:pPr>
    </w:lvl>
    <w:lvl w:ilvl="5" w:tplc="0409001B" w:tentative="1">
      <w:start w:val="1"/>
      <w:numFmt w:val="lowerRoman"/>
      <w:lvlText w:val="%6."/>
      <w:lvlJc w:val="right"/>
      <w:pPr>
        <w:tabs>
          <w:tab w:val="num" w:pos="2998"/>
        </w:tabs>
        <w:ind w:left="2998" w:hanging="420"/>
      </w:pPr>
    </w:lvl>
    <w:lvl w:ilvl="6" w:tplc="0409000F" w:tentative="1">
      <w:start w:val="1"/>
      <w:numFmt w:val="decimal"/>
      <w:lvlText w:val="%7."/>
      <w:lvlJc w:val="left"/>
      <w:pPr>
        <w:tabs>
          <w:tab w:val="num" w:pos="3418"/>
        </w:tabs>
        <w:ind w:left="3418" w:hanging="420"/>
      </w:pPr>
    </w:lvl>
    <w:lvl w:ilvl="7" w:tplc="04090019" w:tentative="1">
      <w:start w:val="1"/>
      <w:numFmt w:val="lowerLetter"/>
      <w:lvlText w:val="%8)"/>
      <w:lvlJc w:val="left"/>
      <w:pPr>
        <w:tabs>
          <w:tab w:val="num" w:pos="3838"/>
        </w:tabs>
        <w:ind w:left="3838" w:hanging="420"/>
      </w:pPr>
    </w:lvl>
    <w:lvl w:ilvl="8" w:tplc="0409001B" w:tentative="1">
      <w:start w:val="1"/>
      <w:numFmt w:val="lowerRoman"/>
      <w:lvlText w:val="%9."/>
      <w:lvlJc w:val="right"/>
      <w:pPr>
        <w:tabs>
          <w:tab w:val="num" w:pos="4258"/>
        </w:tabs>
        <w:ind w:left="4258" w:hanging="420"/>
      </w:pPr>
    </w:lvl>
  </w:abstractNum>
  <w:abstractNum w:abstractNumId="19">
    <w:nsid w:val="6439361A"/>
    <w:multiLevelType w:val="hybridMultilevel"/>
    <w:tmpl w:val="71E00886"/>
    <w:lvl w:ilvl="0" w:tplc="B98484D6">
      <w:start w:val="1"/>
      <w:numFmt w:val="decimal"/>
      <w:lvlText w:val="%1、"/>
      <w:lvlJc w:val="left"/>
      <w:pPr>
        <w:tabs>
          <w:tab w:val="num" w:pos="1051"/>
        </w:tabs>
        <w:ind w:left="1051" w:hanging="450"/>
      </w:pPr>
      <w:rPr>
        <w:rFonts w:hint="eastAsia"/>
      </w:rPr>
    </w:lvl>
    <w:lvl w:ilvl="1" w:tplc="04090019" w:tentative="1">
      <w:start w:val="1"/>
      <w:numFmt w:val="lowerLetter"/>
      <w:lvlText w:val="%2)"/>
      <w:lvlJc w:val="left"/>
      <w:pPr>
        <w:tabs>
          <w:tab w:val="num" w:pos="1441"/>
        </w:tabs>
        <w:ind w:left="1441" w:hanging="420"/>
      </w:p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0">
    <w:nsid w:val="6672019E"/>
    <w:multiLevelType w:val="hybridMultilevel"/>
    <w:tmpl w:val="2FC6241A"/>
    <w:lvl w:ilvl="0" w:tplc="26C24E24">
      <w:start w:val="1"/>
      <w:numFmt w:val="japaneseCounting"/>
      <w:lvlText w:val="%1、"/>
      <w:lvlJc w:val="left"/>
      <w:pPr>
        <w:tabs>
          <w:tab w:val="num" w:pos="405"/>
        </w:tabs>
        <w:ind w:left="405" w:hanging="4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1D53D31"/>
    <w:multiLevelType w:val="hybridMultilevel"/>
    <w:tmpl w:val="B40A8640"/>
    <w:lvl w:ilvl="0" w:tplc="29B8F5F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6584CB0"/>
    <w:multiLevelType w:val="hybridMultilevel"/>
    <w:tmpl w:val="894CBE42"/>
    <w:lvl w:ilvl="0" w:tplc="18EC74FA">
      <w:start w:val="1"/>
      <w:numFmt w:val="bullet"/>
      <w:lvlText w:val=""/>
      <w:lvlJc w:val="left"/>
      <w:pPr>
        <w:tabs>
          <w:tab w:val="num" w:pos="1470"/>
        </w:tabs>
        <w:ind w:left="1470" w:hanging="420"/>
      </w:pPr>
      <w:rPr>
        <w:rFonts w:ascii="Wingdings" w:hAnsi="Wingdings" w:hint="default"/>
        <w:sz w:val="16"/>
      </w:rPr>
    </w:lvl>
    <w:lvl w:ilvl="1" w:tplc="04090003" w:tentative="1">
      <w:start w:val="1"/>
      <w:numFmt w:val="bullet"/>
      <w:lvlText w:val=""/>
      <w:lvlJc w:val="left"/>
      <w:pPr>
        <w:tabs>
          <w:tab w:val="num" w:pos="1890"/>
        </w:tabs>
        <w:ind w:left="1890" w:hanging="420"/>
      </w:pPr>
      <w:rPr>
        <w:rFonts w:ascii="Wingdings" w:hAnsi="Wingdings" w:hint="default"/>
      </w:rPr>
    </w:lvl>
    <w:lvl w:ilvl="2" w:tplc="04090005"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3" w:tentative="1">
      <w:start w:val="1"/>
      <w:numFmt w:val="bullet"/>
      <w:lvlText w:val=""/>
      <w:lvlJc w:val="left"/>
      <w:pPr>
        <w:tabs>
          <w:tab w:val="num" w:pos="3150"/>
        </w:tabs>
        <w:ind w:left="3150" w:hanging="420"/>
      </w:pPr>
      <w:rPr>
        <w:rFonts w:ascii="Wingdings" w:hAnsi="Wingdings" w:hint="default"/>
      </w:rPr>
    </w:lvl>
    <w:lvl w:ilvl="5" w:tplc="04090005"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3" w:tentative="1">
      <w:start w:val="1"/>
      <w:numFmt w:val="bullet"/>
      <w:lvlText w:val=""/>
      <w:lvlJc w:val="left"/>
      <w:pPr>
        <w:tabs>
          <w:tab w:val="num" w:pos="4410"/>
        </w:tabs>
        <w:ind w:left="4410" w:hanging="420"/>
      </w:pPr>
      <w:rPr>
        <w:rFonts w:ascii="Wingdings" w:hAnsi="Wingdings" w:hint="default"/>
      </w:rPr>
    </w:lvl>
    <w:lvl w:ilvl="8" w:tplc="04090005" w:tentative="1">
      <w:start w:val="1"/>
      <w:numFmt w:val="bullet"/>
      <w:lvlText w:val=""/>
      <w:lvlJc w:val="left"/>
      <w:pPr>
        <w:tabs>
          <w:tab w:val="num" w:pos="4830"/>
        </w:tabs>
        <w:ind w:left="4830" w:hanging="420"/>
      </w:pPr>
      <w:rPr>
        <w:rFonts w:ascii="Wingdings" w:hAnsi="Wingdings" w:hint="default"/>
      </w:rPr>
    </w:lvl>
  </w:abstractNum>
  <w:abstractNum w:abstractNumId="23">
    <w:nsid w:val="7E444BA6"/>
    <w:multiLevelType w:val="hybridMultilevel"/>
    <w:tmpl w:val="2960D290"/>
    <w:lvl w:ilvl="0" w:tplc="9D4E4C3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1"/>
  </w:num>
  <w:num w:numId="3">
    <w:abstractNumId w:val="8"/>
  </w:num>
  <w:num w:numId="4">
    <w:abstractNumId w:val="20"/>
  </w:num>
  <w:num w:numId="5">
    <w:abstractNumId w:val="5"/>
  </w:num>
  <w:num w:numId="6">
    <w:abstractNumId w:val="18"/>
  </w:num>
  <w:num w:numId="7">
    <w:abstractNumId w:val="7"/>
  </w:num>
  <w:num w:numId="8">
    <w:abstractNumId w:val="19"/>
  </w:num>
  <w:num w:numId="9">
    <w:abstractNumId w:val="13"/>
  </w:num>
  <w:num w:numId="10">
    <w:abstractNumId w:val="12"/>
  </w:num>
  <w:num w:numId="11">
    <w:abstractNumId w:val="6"/>
  </w:num>
  <w:num w:numId="12">
    <w:abstractNumId w:val="3"/>
  </w:num>
  <w:num w:numId="13">
    <w:abstractNumId w:val="11"/>
  </w:num>
  <w:num w:numId="14">
    <w:abstractNumId w:val="22"/>
  </w:num>
  <w:num w:numId="15">
    <w:abstractNumId w:val="9"/>
  </w:num>
  <w:num w:numId="16">
    <w:abstractNumId w:val="21"/>
  </w:num>
  <w:num w:numId="17">
    <w:abstractNumId w:val="15"/>
  </w:num>
  <w:num w:numId="18">
    <w:abstractNumId w:val="23"/>
  </w:num>
  <w:num w:numId="19">
    <w:abstractNumId w:val="4"/>
  </w:num>
  <w:num w:numId="20">
    <w:abstractNumId w:val="16"/>
  </w:num>
  <w:num w:numId="21">
    <w:abstractNumId w:val="2"/>
  </w:num>
  <w:num w:numId="22">
    <w:abstractNumId w:val="10"/>
  </w:num>
  <w:num w:numId="23">
    <w:abstractNumId w:val="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017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00E2"/>
    <w:rsid w:val="000450C4"/>
    <w:rsid w:val="00050EF6"/>
    <w:rsid w:val="00053B6D"/>
    <w:rsid w:val="00067AAA"/>
    <w:rsid w:val="000C567E"/>
    <w:rsid w:val="000D2FC1"/>
    <w:rsid w:val="000D6613"/>
    <w:rsid w:val="0010363F"/>
    <w:rsid w:val="00173790"/>
    <w:rsid w:val="00214457"/>
    <w:rsid w:val="00266CF7"/>
    <w:rsid w:val="002767A2"/>
    <w:rsid w:val="00361F7A"/>
    <w:rsid w:val="00372989"/>
    <w:rsid w:val="003742EB"/>
    <w:rsid w:val="003B19AA"/>
    <w:rsid w:val="00401C64"/>
    <w:rsid w:val="00431FAD"/>
    <w:rsid w:val="004B4CF1"/>
    <w:rsid w:val="00543029"/>
    <w:rsid w:val="00562E70"/>
    <w:rsid w:val="00586751"/>
    <w:rsid w:val="005A3344"/>
    <w:rsid w:val="005A6057"/>
    <w:rsid w:val="005F3E44"/>
    <w:rsid w:val="006351EA"/>
    <w:rsid w:val="00653D1B"/>
    <w:rsid w:val="0067062F"/>
    <w:rsid w:val="00672A75"/>
    <w:rsid w:val="0067503C"/>
    <w:rsid w:val="006B309F"/>
    <w:rsid w:val="00706214"/>
    <w:rsid w:val="0073566E"/>
    <w:rsid w:val="00774E9A"/>
    <w:rsid w:val="007B45F7"/>
    <w:rsid w:val="00801DD7"/>
    <w:rsid w:val="00832E65"/>
    <w:rsid w:val="008346A8"/>
    <w:rsid w:val="0084372D"/>
    <w:rsid w:val="00864427"/>
    <w:rsid w:val="00893557"/>
    <w:rsid w:val="00894CF0"/>
    <w:rsid w:val="00941AFB"/>
    <w:rsid w:val="009600E2"/>
    <w:rsid w:val="009C1D47"/>
    <w:rsid w:val="009D4709"/>
    <w:rsid w:val="00A131FA"/>
    <w:rsid w:val="00A14F67"/>
    <w:rsid w:val="00A40432"/>
    <w:rsid w:val="00A478D3"/>
    <w:rsid w:val="00AC369F"/>
    <w:rsid w:val="00B41824"/>
    <w:rsid w:val="00B41C2E"/>
    <w:rsid w:val="00B63F8B"/>
    <w:rsid w:val="00B76C39"/>
    <w:rsid w:val="00BB4DEE"/>
    <w:rsid w:val="00C5281B"/>
    <w:rsid w:val="00CB1B59"/>
    <w:rsid w:val="00D63BA4"/>
    <w:rsid w:val="00E11EF7"/>
    <w:rsid w:val="00E56BE4"/>
    <w:rsid w:val="00EB6D1B"/>
    <w:rsid w:val="00EE3263"/>
    <w:rsid w:val="00EF0A8E"/>
    <w:rsid w:val="00F51849"/>
    <w:rsid w:val="00F61A93"/>
    <w:rsid w:val="00F72171"/>
    <w:rsid w:val="00F85C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0E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B4D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B4DEE"/>
    <w:rPr>
      <w:kern w:val="2"/>
      <w:sz w:val="18"/>
      <w:szCs w:val="18"/>
    </w:rPr>
  </w:style>
  <w:style w:type="paragraph" w:styleId="a4">
    <w:name w:val="footer"/>
    <w:basedOn w:val="a"/>
    <w:link w:val="Char0"/>
    <w:rsid w:val="00BB4DEE"/>
    <w:pPr>
      <w:tabs>
        <w:tab w:val="center" w:pos="4153"/>
        <w:tab w:val="right" w:pos="8306"/>
      </w:tabs>
      <w:snapToGrid w:val="0"/>
      <w:jc w:val="left"/>
    </w:pPr>
    <w:rPr>
      <w:sz w:val="18"/>
      <w:szCs w:val="18"/>
    </w:rPr>
  </w:style>
  <w:style w:type="character" w:customStyle="1" w:styleId="Char0">
    <w:name w:val="页脚 Char"/>
    <w:basedOn w:val="a0"/>
    <w:link w:val="a4"/>
    <w:rsid w:val="00BB4DE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318</Words>
  <Characters>149</Characters>
  <Application>Microsoft Office Word</Application>
  <DocSecurity>0</DocSecurity>
  <Lines>1</Lines>
  <Paragraphs>1</Paragraphs>
  <ScaleCrop>false</ScaleCrop>
  <Company>dell</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股权登记托管制式文书</dc:title>
  <dc:creator>xy</dc:creator>
  <cp:lastModifiedBy>ycg</cp:lastModifiedBy>
  <cp:revision>18</cp:revision>
  <dcterms:created xsi:type="dcterms:W3CDTF">2015-07-31T01:32:00Z</dcterms:created>
  <dcterms:modified xsi:type="dcterms:W3CDTF">2019-12-29T02:03:00Z</dcterms:modified>
</cp:coreProperties>
</file>